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72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WILLIAMSON COUNTY</w:t>
      </w:r>
    </w:p>
    <w:p w:rsidR="00E74471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CAREER TECHNICAL EDUCATION SYSTEM</w:t>
      </w:r>
    </w:p>
    <w:p w:rsidR="00E74471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Board of Control Meeting</w:t>
      </w:r>
    </w:p>
    <w:p w:rsidR="00E74471" w:rsidRPr="00E74471" w:rsidRDefault="0056386F" w:rsidP="00E74471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12</w:t>
      </w:r>
      <w:r w:rsidR="006509A6">
        <w:rPr>
          <w:sz w:val="24"/>
          <w:szCs w:val="24"/>
        </w:rPr>
        <w:t>, 2024</w:t>
      </w:r>
      <w:r>
        <w:rPr>
          <w:sz w:val="24"/>
          <w:szCs w:val="24"/>
        </w:rPr>
        <w:t xml:space="preserve"> – 8:58</w:t>
      </w:r>
      <w:r w:rsidR="0046027E">
        <w:rPr>
          <w:sz w:val="24"/>
          <w:szCs w:val="24"/>
        </w:rPr>
        <w:t xml:space="preserve"> a.m.</w:t>
      </w:r>
    </w:p>
    <w:p w:rsidR="007E27A5" w:rsidRDefault="007E27A5" w:rsidP="00E74471"/>
    <w:p w:rsidR="00E74471" w:rsidRDefault="00E74471" w:rsidP="00E74471">
      <w:r>
        <w:t>ATTENDANCE:</w:t>
      </w:r>
    </w:p>
    <w:p w:rsidR="007B1EAA" w:rsidRDefault="00E74471" w:rsidP="00E74471">
      <w:r>
        <w:tab/>
      </w:r>
      <w:r w:rsidR="00B74A50">
        <w:t xml:space="preserve">Board Members </w:t>
      </w:r>
      <w:r>
        <w:t xml:space="preserve">Present: </w:t>
      </w:r>
      <w:r w:rsidR="006E24E3">
        <w:t xml:space="preserve"> </w:t>
      </w:r>
      <w:r w:rsidR="00B74A50">
        <w:t xml:space="preserve"> </w:t>
      </w:r>
      <w:r w:rsidR="006509A6">
        <w:t>Becky Moss</w:t>
      </w:r>
      <w:r w:rsidR="003F489B">
        <w:t>,</w:t>
      </w:r>
      <w:r w:rsidR="00226465">
        <w:t xml:space="preserve"> </w:t>
      </w:r>
      <w:proofErr w:type="spellStart"/>
      <w:r w:rsidR="00AA2507">
        <w:t>Sy</w:t>
      </w:r>
      <w:proofErr w:type="spellEnd"/>
      <w:r w:rsidR="00AA2507">
        <w:t xml:space="preserve"> Stone</w:t>
      </w:r>
      <w:r w:rsidR="0026130A">
        <w:t xml:space="preserve">, </w:t>
      </w:r>
      <w:r w:rsidR="002A102B">
        <w:t>Nathaniel Wilson</w:t>
      </w:r>
      <w:r w:rsidR="003F489B">
        <w:t>,</w:t>
      </w:r>
      <w:r w:rsidR="002A102B">
        <w:t xml:space="preserve"> </w:t>
      </w:r>
      <w:r w:rsidR="00544ECC">
        <w:t>and Keith Liddell</w:t>
      </w:r>
    </w:p>
    <w:p w:rsidR="00B74A50" w:rsidRDefault="00B74A50" w:rsidP="00B74A50">
      <w:pPr>
        <w:ind w:left="720"/>
      </w:pPr>
      <w:r>
        <w:t>Also Present:  Jami Hodge</w:t>
      </w:r>
      <w:r w:rsidR="002A102B">
        <w:t xml:space="preserve">, </w:t>
      </w:r>
      <w:r w:rsidR="006509A6">
        <w:t>Kristi White</w:t>
      </w:r>
      <w:r w:rsidR="00226465">
        <w:t xml:space="preserve">, </w:t>
      </w:r>
      <w:r w:rsidR="00F05EBD">
        <w:t>Jenny Malanowski</w:t>
      </w:r>
      <w:r w:rsidR="00226465">
        <w:t xml:space="preserve">, </w:t>
      </w:r>
      <w:r w:rsidR="006509A6">
        <w:t>and Sarah Barnstable</w:t>
      </w:r>
    </w:p>
    <w:p w:rsidR="004D4451" w:rsidRDefault="004D4451" w:rsidP="00E74471"/>
    <w:p w:rsidR="007E27A5" w:rsidRDefault="007E27A5" w:rsidP="00E74471"/>
    <w:p w:rsidR="00937AE2" w:rsidRDefault="004D4451" w:rsidP="00E74471">
      <w:r>
        <w:t>C</w:t>
      </w:r>
      <w:r w:rsidR="002D7919">
        <w:t xml:space="preserve">hairman </w:t>
      </w:r>
      <w:r w:rsidR="006509A6">
        <w:t>Becky Moss</w:t>
      </w:r>
      <w:r w:rsidR="00226465">
        <w:t xml:space="preserve"> </w:t>
      </w:r>
      <w:r w:rsidR="002D7919">
        <w:t xml:space="preserve">called the meeting to order at </w:t>
      </w:r>
      <w:r w:rsidR="0056386F">
        <w:t>8:58</w:t>
      </w:r>
      <w:r w:rsidR="00864725">
        <w:t xml:space="preserve"> a.m.</w:t>
      </w:r>
    </w:p>
    <w:p w:rsidR="00F76CD6" w:rsidRDefault="00F76CD6" w:rsidP="00E74471"/>
    <w:p w:rsidR="00AE04F5" w:rsidRDefault="00AE04F5" w:rsidP="00E74471">
      <w:r>
        <w:t>There was no visitor participation.</w:t>
      </w:r>
    </w:p>
    <w:p w:rsidR="00017DB5" w:rsidRDefault="00017DB5" w:rsidP="00E74471"/>
    <w:p w:rsidR="007B1EAA" w:rsidRDefault="00D11CA1" w:rsidP="00E74471">
      <w:r>
        <w:t xml:space="preserve">Mr. </w:t>
      </w:r>
      <w:r w:rsidR="00226465">
        <w:t>Liddell</w:t>
      </w:r>
      <w:r w:rsidR="002A102B">
        <w:t xml:space="preserve"> </w:t>
      </w:r>
      <w:r w:rsidR="0072264A">
        <w:t xml:space="preserve">made the motion to accept </w:t>
      </w:r>
      <w:r w:rsidR="007B1EAA">
        <w:t xml:space="preserve">the minutes of the </w:t>
      </w:r>
      <w:r w:rsidR="0056386F">
        <w:t>January 12, 2024</w:t>
      </w:r>
      <w:r w:rsidR="002A102B">
        <w:t xml:space="preserve">, </w:t>
      </w:r>
      <w:r w:rsidR="0046027E">
        <w:t>meeting as presented.</w:t>
      </w:r>
      <w:r w:rsidR="005F163C">
        <w:t xml:space="preserve">  </w:t>
      </w:r>
      <w:r w:rsidR="0056386F">
        <w:t>Mr. Wilson</w:t>
      </w:r>
      <w:r w:rsidR="00226465">
        <w:t xml:space="preserve"> </w:t>
      </w:r>
      <w:r w:rsidR="007B1EAA">
        <w:t>seconded the motion.</w:t>
      </w:r>
      <w:r w:rsidR="00AE04F5">
        <w:t xml:space="preserve"> </w:t>
      </w:r>
      <w:r w:rsidR="007B1EAA">
        <w:t xml:space="preserve"> </w:t>
      </w:r>
    </w:p>
    <w:p w:rsidR="00B74A50" w:rsidRDefault="00B74A50" w:rsidP="00E74471"/>
    <w:p w:rsidR="00B74A50" w:rsidRDefault="00B74A50" w:rsidP="00E74471">
      <w:r>
        <w:t xml:space="preserve">Members </w:t>
      </w:r>
      <w:r w:rsidR="006509A6">
        <w:t>Moss</w:t>
      </w:r>
      <w:r w:rsidR="00226465">
        <w:t xml:space="preserve">, </w:t>
      </w:r>
      <w:r w:rsidR="00527637">
        <w:t>Stone</w:t>
      </w:r>
      <w:r w:rsidR="00E310F2">
        <w:t xml:space="preserve">, </w:t>
      </w:r>
      <w:r w:rsidR="002A102B">
        <w:t xml:space="preserve">Wilson, </w:t>
      </w:r>
      <w:r w:rsidR="00E310F2">
        <w:t xml:space="preserve">and Liddell </w:t>
      </w:r>
      <w:r>
        <w:t xml:space="preserve">voted “yea”.  Motion carried.  </w:t>
      </w:r>
    </w:p>
    <w:p w:rsidR="00B74A50" w:rsidRDefault="00B74A50" w:rsidP="00E74471"/>
    <w:p w:rsidR="00F31E89" w:rsidRDefault="00E310F2" w:rsidP="0072264A">
      <w:r>
        <w:t>Mr. Liddell</w:t>
      </w:r>
      <w:r w:rsidR="0073002F">
        <w:t xml:space="preserve"> made the motion to a</w:t>
      </w:r>
      <w:r w:rsidR="00864725">
        <w:t>pprove</w:t>
      </w:r>
      <w:r w:rsidR="0073002F">
        <w:t xml:space="preserve"> the consent agenda</w:t>
      </w:r>
      <w:r w:rsidR="00577629">
        <w:t>/</w:t>
      </w:r>
      <w:r w:rsidR="00AE04F5">
        <w:t>bills payable</w:t>
      </w:r>
      <w:r w:rsidR="0073002F">
        <w:t xml:space="preserve"> as presented. </w:t>
      </w:r>
      <w:r w:rsidR="00F31E89">
        <w:t xml:space="preserve"> </w:t>
      </w:r>
      <w:r w:rsidR="00226465">
        <w:t xml:space="preserve">Mr. Wilson </w:t>
      </w:r>
      <w:r w:rsidR="0073002F">
        <w:t xml:space="preserve">seconded the motion. </w:t>
      </w:r>
    </w:p>
    <w:p w:rsidR="00F31E89" w:rsidRDefault="00F31E89" w:rsidP="0072264A"/>
    <w:p w:rsidR="00226465" w:rsidRDefault="0034626C" w:rsidP="0072264A">
      <w:r>
        <w:t>Upon roll call</w:t>
      </w:r>
      <w:r w:rsidR="00F31E89">
        <w:t>,</w:t>
      </w:r>
      <w:r>
        <w:t xml:space="preserve"> </w:t>
      </w:r>
      <w:r w:rsidR="0056386F">
        <w:t>Members Moss</w:t>
      </w:r>
      <w:r w:rsidR="00226465">
        <w:t xml:space="preserve">, </w:t>
      </w:r>
      <w:r w:rsidR="00AA2507">
        <w:t>Stone,</w:t>
      </w:r>
      <w:r w:rsidR="0072264A">
        <w:t xml:space="preserve"> </w:t>
      </w:r>
      <w:r w:rsidR="002A102B">
        <w:t xml:space="preserve">Wilson, </w:t>
      </w:r>
      <w:r w:rsidR="00E310F2">
        <w:t xml:space="preserve">and Liddell </w:t>
      </w:r>
      <w:r w:rsidR="0072264A">
        <w:t>voted “yea”.   Motion carried.</w:t>
      </w:r>
    </w:p>
    <w:p w:rsidR="0056386F" w:rsidRDefault="0056386F" w:rsidP="0072264A"/>
    <w:p w:rsidR="0056386F" w:rsidRDefault="0056386F" w:rsidP="0072264A">
      <w:r>
        <w:t xml:space="preserve">Perkins Measures reviewed – scores discussed </w:t>
      </w:r>
    </w:p>
    <w:p w:rsidR="0056386F" w:rsidRDefault="0056386F" w:rsidP="0072264A"/>
    <w:p w:rsidR="0056386F" w:rsidRDefault="0056386F" w:rsidP="0072264A">
      <w:r>
        <w:t>2023 Annual Report discussed</w:t>
      </w:r>
    </w:p>
    <w:p w:rsidR="006509A6" w:rsidRDefault="006509A6" w:rsidP="0072264A"/>
    <w:p w:rsidR="006509A6" w:rsidRDefault="0056386F" w:rsidP="0072264A">
      <w:r>
        <w:t>2023 Program Improvement Plan reviewed</w:t>
      </w:r>
    </w:p>
    <w:p w:rsidR="00D11CA1" w:rsidRDefault="00D11CA1" w:rsidP="0072264A"/>
    <w:p w:rsidR="0036358B" w:rsidRDefault="0036358B" w:rsidP="00E74471">
      <w:r>
        <w:t>Administrative Remarks:</w:t>
      </w:r>
    </w:p>
    <w:p w:rsidR="0056386F" w:rsidRDefault="002A102B" w:rsidP="0056386F">
      <w:r>
        <w:tab/>
        <w:t>-</w:t>
      </w:r>
      <w:r w:rsidR="0056386F">
        <w:t>Graph for Perkins Measures explained in detail</w:t>
      </w:r>
    </w:p>
    <w:p w:rsidR="0056386F" w:rsidRDefault="0056386F" w:rsidP="0056386F">
      <w:r>
        <w:tab/>
        <w:t>-Sc</w:t>
      </w:r>
      <w:r w:rsidR="0087113D">
        <w:t>hools Report card scores</w:t>
      </w:r>
    </w:p>
    <w:p w:rsidR="0087113D" w:rsidRDefault="0087113D" w:rsidP="0056386F">
      <w:r>
        <w:tab/>
        <w:t>-Work based learning not reported well</w:t>
      </w:r>
    </w:p>
    <w:p w:rsidR="0087113D" w:rsidRDefault="0087113D" w:rsidP="0056386F">
      <w:r>
        <w:tab/>
        <w:t>-CTE track for work requirements</w:t>
      </w:r>
    </w:p>
    <w:p w:rsidR="0087113D" w:rsidRDefault="0087113D" w:rsidP="0056386F">
      <w:r>
        <w:tab/>
        <w:t>-Annual Report and Program Improvement Plan submitted by Director Hodge</w:t>
      </w:r>
    </w:p>
    <w:p w:rsidR="0087113D" w:rsidRDefault="0087113D" w:rsidP="0056386F">
      <w:r>
        <w:tab/>
      </w:r>
    </w:p>
    <w:p w:rsidR="007B1EAA" w:rsidRDefault="00AA2507" w:rsidP="00E74471">
      <w:r>
        <w:t>Mr. Liddell</w:t>
      </w:r>
      <w:r w:rsidR="00F76CD6">
        <w:t xml:space="preserve"> </w:t>
      </w:r>
      <w:r w:rsidR="007B1EAA">
        <w:t>made the mot</w:t>
      </w:r>
      <w:r w:rsidR="00BD7F74">
        <w:t xml:space="preserve">ion to adjourn the meeting.  </w:t>
      </w:r>
      <w:r w:rsidR="00226465">
        <w:t xml:space="preserve">Mr. Wilson </w:t>
      </w:r>
      <w:r w:rsidR="007B1EAA">
        <w:t>seconded the motion.  All present voted “yea”.  Motion carried.</w:t>
      </w:r>
    </w:p>
    <w:p w:rsidR="007B1EAA" w:rsidRDefault="007B1EAA" w:rsidP="00E74471"/>
    <w:p w:rsidR="007B1EAA" w:rsidRDefault="009A642C" w:rsidP="00E74471">
      <w:r>
        <w:t xml:space="preserve">Meeting adjourned at </w:t>
      </w:r>
      <w:r w:rsidR="0087113D">
        <w:t>9:</w:t>
      </w:r>
      <w:r w:rsidR="006509A6">
        <w:t>1</w:t>
      </w:r>
      <w:r w:rsidR="0087113D">
        <w:t>2</w:t>
      </w:r>
      <w:bookmarkStart w:id="0" w:name="_GoBack"/>
      <w:bookmarkEnd w:id="0"/>
      <w:r w:rsidR="002A102B">
        <w:t xml:space="preserve"> </w:t>
      </w:r>
      <w:r w:rsidR="00864725">
        <w:t>a</w:t>
      </w:r>
      <w:r w:rsidR="007B1EAA">
        <w:t>.m.</w:t>
      </w:r>
    </w:p>
    <w:p w:rsidR="004C0E9D" w:rsidRDefault="004C0E9D" w:rsidP="00E74471"/>
    <w:p w:rsidR="00FB51F6" w:rsidRDefault="00FB51F6" w:rsidP="00E74471">
      <w:r>
        <w:t>MINUTES ATTESTED TO:</w:t>
      </w:r>
    </w:p>
    <w:p w:rsidR="00E75CE6" w:rsidRDefault="00E75CE6" w:rsidP="00E74471"/>
    <w:p w:rsidR="00FB51F6" w:rsidRDefault="006509A6" w:rsidP="00E74471">
      <w:r>
        <w:t>Becky Moss</w:t>
      </w:r>
      <w:r w:rsidR="00FB51F6">
        <w:t>, Chairman</w:t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AA2507">
        <w:t>Keith Liddell</w:t>
      </w:r>
      <w:r w:rsidR="00FB51F6">
        <w:t>, Secretary</w:t>
      </w:r>
    </w:p>
    <w:p w:rsidR="004D4451" w:rsidRDefault="004D4451" w:rsidP="00E74471"/>
    <w:p w:rsidR="00E74471" w:rsidRDefault="00FB51F6" w:rsidP="00E74471">
      <w:r>
        <w:t>______________________________</w:t>
      </w:r>
      <w:r>
        <w:tab/>
      </w:r>
      <w:r>
        <w:tab/>
      </w:r>
      <w:r>
        <w:tab/>
      </w:r>
      <w:r>
        <w:tab/>
      </w:r>
      <w:r w:rsidR="004D4451">
        <w:t>______________________________</w:t>
      </w:r>
    </w:p>
    <w:sectPr w:rsidR="00E74471" w:rsidSect="0036358B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8F"/>
    <w:rsid w:val="000149D8"/>
    <w:rsid w:val="00017DB5"/>
    <w:rsid w:val="000446AF"/>
    <w:rsid w:val="00090195"/>
    <w:rsid w:val="000D614A"/>
    <w:rsid w:val="0014524C"/>
    <w:rsid w:val="00164301"/>
    <w:rsid w:val="00194BC3"/>
    <w:rsid w:val="001A68B6"/>
    <w:rsid w:val="001C2E08"/>
    <w:rsid w:val="0020357E"/>
    <w:rsid w:val="00204348"/>
    <w:rsid w:val="00226465"/>
    <w:rsid w:val="0026130A"/>
    <w:rsid w:val="0026433B"/>
    <w:rsid w:val="00280833"/>
    <w:rsid w:val="00290819"/>
    <w:rsid w:val="002A102B"/>
    <w:rsid w:val="002A4A80"/>
    <w:rsid w:val="002D1C29"/>
    <w:rsid w:val="002D7919"/>
    <w:rsid w:val="002F301D"/>
    <w:rsid w:val="003034B5"/>
    <w:rsid w:val="00306276"/>
    <w:rsid w:val="003150F0"/>
    <w:rsid w:val="00334596"/>
    <w:rsid w:val="0034626C"/>
    <w:rsid w:val="00350127"/>
    <w:rsid w:val="0036358B"/>
    <w:rsid w:val="0038046E"/>
    <w:rsid w:val="003C671C"/>
    <w:rsid w:val="003F3852"/>
    <w:rsid w:val="003F489B"/>
    <w:rsid w:val="0046027E"/>
    <w:rsid w:val="004C0E9D"/>
    <w:rsid w:val="004D4451"/>
    <w:rsid w:val="004E7FCF"/>
    <w:rsid w:val="00506C71"/>
    <w:rsid w:val="00527637"/>
    <w:rsid w:val="00541A98"/>
    <w:rsid w:val="00544ECC"/>
    <w:rsid w:val="0054775E"/>
    <w:rsid w:val="0056386F"/>
    <w:rsid w:val="00565F72"/>
    <w:rsid w:val="00570CD5"/>
    <w:rsid w:val="0057502F"/>
    <w:rsid w:val="00577629"/>
    <w:rsid w:val="005935F0"/>
    <w:rsid w:val="005D1D8F"/>
    <w:rsid w:val="005F163C"/>
    <w:rsid w:val="006117B8"/>
    <w:rsid w:val="006209A1"/>
    <w:rsid w:val="006509A6"/>
    <w:rsid w:val="006E24E3"/>
    <w:rsid w:val="006F5C28"/>
    <w:rsid w:val="0072264A"/>
    <w:rsid w:val="0073002F"/>
    <w:rsid w:val="007A03A2"/>
    <w:rsid w:val="007A2D04"/>
    <w:rsid w:val="007B135D"/>
    <w:rsid w:val="007B1EAA"/>
    <w:rsid w:val="007E27A5"/>
    <w:rsid w:val="00815771"/>
    <w:rsid w:val="00850AF0"/>
    <w:rsid w:val="00864725"/>
    <w:rsid w:val="00866729"/>
    <w:rsid w:val="0087113D"/>
    <w:rsid w:val="009303F4"/>
    <w:rsid w:val="00937AE2"/>
    <w:rsid w:val="00987F22"/>
    <w:rsid w:val="00990B90"/>
    <w:rsid w:val="009A1E52"/>
    <w:rsid w:val="009A5019"/>
    <w:rsid w:val="009A642C"/>
    <w:rsid w:val="009B2B24"/>
    <w:rsid w:val="009E377F"/>
    <w:rsid w:val="00A065A3"/>
    <w:rsid w:val="00A16D24"/>
    <w:rsid w:val="00A21319"/>
    <w:rsid w:val="00A6149C"/>
    <w:rsid w:val="00A965E4"/>
    <w:rsid w:val="00AA1D04"/>
    <w:rsid w:val="00AA2507"/>
    <w:rsid w:val="00AE04F5"/>
    <w:rsid w:val="00B064D6"/>
    <w:rsid w:val="00B24B49"/>
    <w:rsid w:val="00B74A50"/>
    <w:rsid w:val="00B85381"/>
    <w:rsid w:val="00BB5B98"/>
    <w:rsid w:val="00BD7F74"/>
    <w:rsid w:val="00C06B84"/>
    <w:rsid w:val="00C14366"/>
    <w:rsid w:val="00C51BDE"/>
    <w:rsid w:val="00C74DE7"/>
    <w:rsid w:val="00C7648B"/>
    <w:rsid w:val="00C803D9"/>
    <w:rsid w:val="00CD050A"/>
    <w:rsid w:val="00CD76C3"/>
    <w:rsid w:val="00CE2607"/>
    <w:rsid w:val="00D11CA1"/>
    <w:rsid w:val="00D22083"/>
    <w:rsid w:val="00D53FE5"/>
    <w:rsid w:val="00DB6157"/>
    <w:rsid w:val="00DC7633"/>
    <w:rsid w:val="00DE0B3C"/>
    <w:rsid w:val="00E310F2"/>
    <w:rsid w:val="00E370C6"/>
    <w:rsid w:val="00E620A5"/>
    <w:rsid w:val="00E74471"/>
    <w:rsid w:val="00E75CE6"/>
    <w:rsid w:val="00E82615"/>
    <w:rsid w:val="00E86164"/>
    <w:rsid w:val="00EB61FB"/>
    <w:rsid w:val="00EC0584"/>
    <w:rsid w:val="00F05EBD"/>
    <w:rsid w:val="00F23F64"/>
    <w:rsid w:val="00F31E89"/>
    <w:rsid w:val="00F339F1"/>
    <w:rsid w:val="00F36457"/>
    <w:rsid w:val="00F76CD6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0BCC3-A18C-4ADF-8780-18972CD4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9006-D990-4B9C-B382-21DB22E5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3</cp:revision>
  <cp:lastPrinted>2024-01-12T17:12:00Z</cp:lastPrinted>
  <dcterms:created xsi:type="dcterms:W3CDTF">2024-04-12T16:13:00Z</dcterms:created>
  <dcterms:modified xsi:type="dcterms:W3CDTF">2024-04-12T16:42:00Z</dcterms:modified>
</cp:coreProperties>
</file>